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0135" w:rsidRDefault="00FE526D">
      <w:pPr>
        <w:rPr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81.55pt;margin-top:2.45pt;width:570.2pt;height:187.25pt;z-index:-251658752">
            <v:imagedata r:id="rId7" o:title="INKADIL FAKELOS"/>
          </v:shape>
        </w:pict>
      </w:r>
    </w:p>
    <w:p w:rsidR="00E80135" w:rsidRDefault="00E80135">
      <w:pPr>
        <w:rPr>
          <w:lang w:val="en-US"/>
        </w:rPr>
      </w:pPr>
    </w:p>
    <w:p w:rsidR="00E80135" w:rsidRDefault="00E80135">
      <w:pPr>
        <w:rPr>
          <w:lang w:val="en-US"/>
        </w:rPr>
      </w:pPr>
    </w:p>
    <w:p w:rsidR="00E80135" w:rsidRDefault="00E80135">
      <w:pPr>
        <w:rPr>
          <w:lang w:val="en-US"/>
        </w:rPr>
      </w:pPr>
    </w:p>
    <w:p w:rsidR="00E80135" w:rsidRDefault="00E80135">
      <w:pPr>
        <w:rPr>
          <w:lang w:val="en-US"/>
        </w:rPr>
      </w:pPr>
    </w:p>
    <w:p w:rsidR="00E80135" w:rsidRDefault="00E80135">
      <w:pPr>
        <w:rPr>
          <w:lang w:val="en-US"/>
        </w:rPr>
      </w:pPr>
    </w:p>
    <w:p w:rsidR="00E80135" w:rsidRDefault="00E80135">
      <w:pPr>
        <w:rPr>
          <w:lang w:val="en-US"/>
        </w:rPr>
      </w:pPr>
    </w:p>
    <w:p w:rsidR="00914112" w:rsidRDefault="00914112">
      <w:pPr>
        <w:rPr>
          <w:lang w:val="en-US"/>
        </w:rPr>
      </w:pPr>
    </w:p>
    <w:p w:rsidR="00914112" w:rsidRDefault="00914112">
      <w:pPr>
        <w:rPr>
          <w:lang w:val="en-US"/>
        </w:rPr>
      </w:pPr>
    </w:p>
    <w:p w:rsidR="00914112" w:rsidRPr="00914112" w:rsidRDefault="00FF33C1" w:rsidP="00914112">
      <w:pPr>
        <w:ind w:left="2160" w:firstLine="7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ΠΡΟΣΚΛΗΣΗ</w:t>
      </w:r>
    </w:p>
    <w:p w:rsidR="00914112" w:rsidRPr="00914112" w:rsidRDefault="00914112" w:rsidP="00914112">
      <w:pPr>
        <w:jc w:val="both"/>
        <w:rPr>
          <w:sz w:val="24"/>
          <w:szCs w:val="24"/>
        </w:rPr>
      </w:pPr>
      <w:r w:rsidRPr="00914112">
        <w:rPr>
          <w:sz w:val="24"/>
          <w:szCs w:val="24"/>
        </w:rPr>
        <w:t>Το Ινστιτούτο Κατάρτισης Διαμεσολαβητών Λάρισας (</w:t>
      </w:r>
      <w:proofErr w:type="spellStart"/>
      <w:r w:rsidRPr="00914112">
        <w:rPr>
          <w:sz w:val="24"/>
          <w:szCs w:val="24"/>
        </w:rPr>
        <w:t>Ιν.Κα.Δι.Λ</w:t>
      </w:r>
      <w:proofErr w:type="spellEnd"/>
      <w:r w:rsidRPr="00914112">
        <w:rPr>
          <w:sz w:val="24"/>
          <w:szCs w:val="24"/>
        </w:rPr>
        <w:t>.), </w:t>
      </w:r>
      <w:r w:rsidR="0041088D">
        <w:rPr>
          <w:sz w:val="24"/>
          <w:szCs w:val="24"/>
        </w:rPr>
        <w:t>καλεί τους εταίρους σ</w:t>
      </w:r>
      <w:r w:rsidR="00BE2E3F">
        <w:rPr>
          <w:sz w:val="24"/>
          <w:szCs w:val="24"/>
        </w:rPr>
        <w:t>ε Τακτική Γενική Συνέλευσή</w:t>
      </w:r>
      <w:r w:rsidRPr="00914112">
        <w:rPr>
          <w:sz w:val="24"/>
          <w:szCs w:val="24"/>
        </w:rPr>
        <w:t>,</w:t>
      </w:r>
      <w:r w:rsidR="0041088D">
        <w:rPr>
          <w:sz w:val="24"/>
          <w:szCs w:val="24"/>
        </w:rPr>
        <w:t xml:space="preserve"> που θα πραγματοποιηθεί </w:t>
      </w:r>
      <w:r w:rsidRPr="00914112">
        <w:rPr>
          <w:sz w:val="24"/>
          <w:szCs w:val="24"/>
        </w:rPr>
        <w:t xml:space="preserve"> την </w:t>
      </w:r>
      <w:r w:rsidR="0041088D">
        <w:rPr>
          <w:sz w:val="24"/>
          <w:szCs w:val="24"/>
        </w:rPr>
        <w:t>Παρασκευή 11</w:t>
      </w:r>
      <w:r w:rsidRPr="00914112">
        <w:rPr>
          <w:sz w:val="24"/>
          <w:szCs w:val="24"/>
        </w:rPr>
        <w:t xml:space="preserve"> Φεβρουαρίου 2022 και ώρα 18:00 στην αίθουσα του Εμπορικού Επιμελητηρίου Λάρισας (στον 2</w:t>
      </w:r>
      <w:r w:rsidRPr="00914112">
        <w:rPr>
          <w:sz w:val="24"/>
          <w:szCs w:val="24"/>
          <w:lang w:val="en-US"/>
        </w:rPr>
        <w:t>o</w:t>
      </w:r>
      <w:r w:rsidRPr="00914112">
        <w:rPr>
          <w:sz w:val="24"/>
          <w:szCs w:val="24"/>
        </w:rPr>
        <w:t xml:space="preserve"> όροφο), με θέματα ημερήσιας διάταξης:</w:t>
      </w:r>
    </w:p>
    <w:p w:rsidR="00914112" w:rsidRPr="00914112" w:rsidRDefault="00914112" w:rsidP="00914112">
      <w:pPr>
        <w:jc w:val="both"/>
        <w:rPr>
          <w:sz w:val="24"/>
          <w:szCs w:val="24"/>
        </w:rPr>
      </w:pPr>
      <w:r w:rsidRPr="00914112">
        <w:rPr>
          <w:sz w:val="24"/>
          <w:szCs w:val="24"/>
        </w:rPr>
        <w:t>1)Έγκριση ετήσιου προϋπολογισμού, επικύρωση ισολογισμού και λογαριασμών που περιλαμβάνονται σε αυτόν.</w:t>
      </w:r>
    </w:p>
    <w:p w:rsidR="00914112" w:rsidRPr="00914112" w:rsidRDefault="00914112" w:rsidP="00914112">
      <w:pPr>
        <w:jc w:val="both"/>
        <w:rPr>
          <w:sz w:val="24"/>
          <w:szCs w:val="24"/>
        </w:rPr>
      </w:pPr>
      <w:r w:rsidRPr="00914112">
        <w:rPr>
          <w:sz w:val="24"/>
          <w:szCs w:val="24"/>
        </w:rPr>
        <w:t>2) Αρχαιρεσίες για την εκλογή του νέου Διοικητικού Συμβουλίου</w:t>
      </w:r>
    </w:p>
    <w:p w:rsidR="00CF5535" w:rsidRPr="00CF3733" w:rsidRDefault="00CF5535" w:rsidP="00CF55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Σε περίπτωση που δεν επιτευχθεί απαρτία κατά την ανωτέρω συνεδρίαση, η επαναληπτική Γενική Συνέλευση θα πραγματοποιηθεί την </w:t>
      </w:r>
      <w:r w:rsidR="00BE2E3F">
        <w:rPr>
          <w:sz w:val="24"/>
          <w:szCs w:val="24"/>
        </w:rPr>
        <w:t>Πέμπτη</w:t>
      </w:r>
      <w:r>
        <w:rPr>
          <w:sz w:val="24"/>
          <w:szCs w:val="24"/>
        </w:rPr>
        <w:t xml:space="preserve">17 Φεβρουαρίου 2022 </w:t>
      </w:r>
      <w:r w:rsidRPr="00914112">
        <w:rPr>
          <w:sz w:val="24"/>
          <w:szCs w:val="24"/>
        </w:rPr>
        <w:t>και ώρα 18:00 στην αίθουσα του Εμπορικού Επιμελητηρίου Λάρισας (στον 2</w:t>
      </w:r>
      <w:r w:rsidRPr="00914112">
        <w:rPr>
          <w:sz w:val="24"/>
          <w:szCs w:val="24"/>
          <w:lang w:val="en-US"/>
        </w:rPr>
        <w:t>o</w:t>
      </w:r>
      <w:r w:rsidRPr="00914112">
        <w:rPr>
          <w:sz w:val="24"/>
          <w:szCs w:val="24"/>
        </w:rPr>
        <w:t xml:space="preserve"> όροφο</w:t>
      </w:r>
      <w:r>
        <w:rPr>
          <w:sz w:val="24"/>
          <w:szCs w:val="24"/>
        </w:rPr>
        <w:t xml:space="preserve">) </w:t>
      </w:r>
    </w:p>
    <w:p w:rsidR="00914112" w:rsidRPr="00CF3733" w:rsidRDefault="00914112" w:rsidP="00914112">
      <w:pPr>
        <w:jc w:val="both"/>
        <w:rPr>
          <w:sz w:val="24"/>
          <w:szCs w:val="24"/>
        </w:rPr>
      </w:pPr>
      <w:r w:rsidRPr="00914112">
        <w:rPr>
          <w:sz w:val="24"/>
          <w:szCs w:val="24"/>
        </w:rPr>
        <w:t>Όσοι από τα μέλη των εταίρων-φορέων επιθυμούν να μετέχουν ως υποψήφιοι στις αρχαιρεσίες για την ανάδειξη του νέου Διοικητικού Συμβουλίου μπορούν να δηλώσουν την συμμετοχ</w:t>
      </w:r>
      <w:r>
        <w:rPr>
          <w:sz w:val="24"/>
          <w:szCs w:val="24"/>
        </w:rPr>
        <w:t xml:space="preserve">ή τους έως την </w:t>
      </w:r>
      <w:r w:rsidR="0041088D">
        <w:rPr>
          <w:sz w:val="24"/>
          <w:szCs w:val="24"/>
        </w:rPr>
        <w:t>Πέμπτη</w:t>
      </w:r>
      <w:r>
        <w:rPr>
          <w:sz w:val="24"/>
          <w:szCs w:val="24"/>
        </w:rPr>
        <w:t xml:space="preserve"> </w:t>
      </w:r>
      <w:r w:rsidR="0041088D">
        <w:rPr>
          <w:sz w:val="24"/>
          <w:szCs w:val="24"/>
        </w:rPr>
        <w:t>10</w:t>
      </w:r>
      <w:r>
        <w:rPr>
          <w:sz w:val="24"/>
          <w:szCs w:val="24"/>
        </w:rPr>
        <w:t>/2/202</w:t>
      </w:r>
      <w:r w:rsidRPr="00914112">
        <w:rPr>
          <w:sz w:val="24"/>
          <w:szCs w:val="24"/>
        </w:rPr>
        <w:t xml:space="preserve">2 στο </w:t>
      </w:r>
      <w:r w:rsidRPr="00914112">
        <w:rPr>
          <w:sz w:val="24"/>
          <w:szCs w:val="24"/>
          <w:lang w:val="en-US"/>
        </w:rPr>
        <w:t>email</w:t>
      </w:r>
      <w:r w:rsidRPr="00914112">
        <w:rPr>
          <w:sz w:val="24"/>
          <w:szCs w:val="24"/>
        </w:rPr>
        <w:t xml:space="preserve"> του Φορέα </w:t>
      </w:r>
      <w:hyperlink r:id="rId8" w:history="1">
        <w:r w:rsidRPr="00914112">
          <w:rPr>
            <w:rStyle w:val="-"/>
            <w:sz w:val="24"/>
            <w:szCs w:val="24"/>
            <w:lang w:val="en-US"/>
          </w:rPr>
          <w:t>info</w:t>
        </w:r>
        <w:r w:rsidRPr="00914112">
          <w:rPr>
            <w:rStyle w:val="-"/>
            <w:sz w:val="24"/>
            <w:szCs w:val="24"/>
          </w:rPr>
          <w:t>@</w:t>
        </w:r>
        <w:proofErr w:type="spellStart"/>
        <w:r w:rsidRPr="00914112">
          <w:rPr>
            <w:rStyle w:val="-"/>
            <w:sz w:val="24"/>
            <w:szCs w:val="24"/>
            <w:lang w:val="en-US"/>
          </w:rPr>
          <w:t>inkadil</w:t>
        </w:r>
        <w:proofErr w:type="spellEnd"/>
        <w:r w:rsidRPr="00914112">
          <w:rPr>
            <w:rStyle w:val="-"/>
            <w:sz w:val="24"/>
            <w:szCs w:val="24"/>
          </w:rPr>
          <w:t>.</w:t>
        </w:r>
        <w:proofErr w:type="spellStart"/>
        <w:r w:rsidRPr="00914112">
          <w:rPr>
            <w:rStyle w:val="-"/>
            <w:sz w:val="24"/>
            <w:szCs w:val="24"/>
            <w:lang w:val="en-US"/>
          </w:rPr>
          <w:t>gr</w:t>
        </w:r>
        <w:proofErr w:type="spellEnd"/>
      </w:hyperlink>
      <w:r w:rsidRPr="00914112">
        <w:rPr>
          <w:sz w:val="24"/>
          <w:szCs w:val="24"/>
        </w:rPr>
        <w:t xml:space="preserve"> </w:t>
      </w:r>
    </w:p>
    <w:p w:rsidR="00914112" w:rsidRPr="00914112" w:rsidRDefault="00914112" w:rsidP="00914112">
      <w:pPr>
        <w:jc w:val="both"/>
        <w:rPr>
          <w:sz w:val="24"/>
          <w:szCs w:val="24"/>
        </w:rPr>
      </w:pPr>
      <w:r w:rsidRPr="00914112">
        <w:rPr>
          <w:sz w:val="24"/>
          <w:szCs w:val="24"/>
        </w:rPr>
        <w:tab/>
      </w:r>
      <w:r w:rsidRPr="00914112">
        <w:rPr>
          <w:sz w:val="24"/>
          <w:szCs w:val="24"/>
        </w:rPr>
        <w:tab/>
      </w:r>
      <w:r w:rsidRPr="00914112">
        <w:rPr>
          <w:sz w:val="24"/>
          <w:szCs w:val="24"/>
        </w:rPr>
        <w:tab/>
      </w:r>
      <w:r w:rsidRPr="00914112">
        <w:rPr>
          <w:sz w:val="24"/>
          <w:szCs w:val="24"/>
        </w:rPr>
        <w:tab/>
      </w:r>
      <w:r w:rsidRPr="00914112">
        <w:rPr>
          <w:sz w:val="24"/>
          <w:szCs w:val="24"/>
          <w:lang w:val="en-US"/>
        </w:rPr>
        <w:t>O</w:t>
      </w:r>
      <w:r w:rsidRPr="00914112">
        <w:rPr>
          <w:sz w:val="24"/>
          <w:szCs w:val="24"/>
        </w:rPr>
        <w:t xml:space="preserve"> Πρόεδρος του ΔΣ</w:t>
      </w:r>
    </w:p>
    <w:p w:rsidR="00914112" w:rsidRPr="00914112" w:rsidRDefault="00914112" w:rsidP="00914112">
      <w:pPr>
        <w:jc w:val="both"/>
        <w:rPr>
          <w:sz w:val="24"/>
          <w:szCs w:val="24"/>
        </w:rPr>
      </w:pPr>
    </w:p>
    <w:p w:rsidR="00914112" w:rsidRPr="00914112" w:rsidRDefault="00914112" w:rsidP="00914112">
      <w:pPr>
        <w:jc w:val="both"/>
        <w:rPr>
          <w:sz w:val="24"/>
          <w:szCs w:val="24"/>
        </w:rPr>
      </w:pPr>
      <w:r w:rsidRPr="00914112">
        <w:rPr>
          <w:sz w:val="24"/>
          <w:szCs w:val="24"/>
        </w:rPr>
        <w:tab/>
      </w:r>
      <w:r w:rsidRPr="00914112">
        <w:rPr>
          <w:sz w:val="24"/>
          <w:szCs w:val="24"/>
        </w:rPr>
        <w:tab/>
      </w:r>
      <w:r w:rsidRPr="00914112">
        <w:rPr>
          <w:sz w:val="24"/>
          <w:szCs w:val="24"/>
        </w:rPr>
        <w:tab/>
      </w:r>
      <w:r w:rsidRPr="00914112">
        <w:rPr>
          <w:sz w:val="24"/>
          <w:szCs w:val="24"/>
        </w:rPr>
        <w:tab/>
        <w:t>Χρήστος Μπραζιώτης</w:t>
      </w:r>
    </w:p>
    <w:p w:rsidR="00914112" w:rsidRPr="00914112" w:rsidRDefault="00914112" w:rsidP="00914112">
      <w:pPr>
        <w:jc w:val="both"/>
        <w:rPr>
          <w:sz w:val="24"/>
          <w:szCs w:val="24"/>
        </w:rPr>
      </w:pPr>
    </w:p>
    <w:p w:rsidR="00914112" w:rsidRPr="00914112" w:rsidRDefault="00914112" w:rsidP="00914112">
      <w:pPr>
        <w:jc w:val="both"/>
        <w:rPr>
          <w:sz w:val="24"/>
          <w:szCs w:val="24"/>
        </w:rPr>
      </w:pPr>
    </w:p>
    <w:sectPr w:rsidR="00914112" w:rsidRPr="00914112" w:rsidSect="00E80135">
      <w:footerReference w:type="default" r:id="rId9"/>
      <w:pgSz w:w="11906" w:h="16838"/>
      <w:pgMar w:top="284" w:right="1797" w:bottom="1440" w:left="179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4EC6" w:rsidRDefault="00264EC6" w:rsidP="00E80135">
      <w:pPr>
        <w:spacing w:after="0" w:line="240" w:lineRule="auto"/>
      </w:pPr>
      <w:r>
        <w:separator/>
      </w:r>
    </w:p>
  </w:endnote>
  <w:endnote w:type="continuationSeparator" w:id="0">
    <w:p w:rsidR="00264EC6" w:rsidRDefault="00264EC6" w:rsidP="00E801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0135" w:rsidRDefault="00E80135" w:rsidP="00E80135">
    <w:pPr>
      <w:pStyle w:val="a4"/>
      <w:jc w:val="center"/>
      <w:rPr>
        <w:lang w:val="en-US"/>
      </w:rPr>
    </w:pPr>
  </w:p>
  <w:p w:rsidR="00E80135" w:rsidRPr="00E80135" w:rsidRDefault="00E80135" w:rsidP="00E80135">
    <w:pPr>
      <w:pStyle w:val="a4"/>
      <w:jc w:val="center"/>
    </w:pPr>
    <w:r>
      <w:rPr>
        <w:noProof/>
        <w:lang w:eastAsia="el-G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-1199181</wp:posOffset>
          </wp:positionH>
          <wp:positionV relativeFrom="paragraph">
            <wp:posOffset>-34825</wp:posOffset>
          </wp:positionV>
          <wp:extent cx="9048144" cy="45719"/>
          <wp:effectExtent l="0" t="0" r="0" b="0"/>
          <wp:wrapNone/>
          <wp:docPr id="3" name="Εικόνα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KADIL FAKELO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48144" cy="457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80135">
      <w:t xml:space="preserve">Δευκαλίωνος 18 &amp; Πατρόκλου, 41222, Λάρισα                   </w:t>
    </w:r>
    <w:r w:rsidRPr="00E80135">
      <w:rPr>
        <w:lang w:val="en-US"/>
      </w:rPr>
      <w:t>email</w:t>
    </w:r>
    <w:r w:rsidRPr="00E80135">
      <w:t xml:space="preserve">: </w:t>
    </w:r>
    <w:r w:rsidRPr="00E80135">
      <w:rPr>
        <w:lang w:val="en-US"/>
      </w:rPr>
      <w:t>info</w:t>
    </w:r>
    <w:r w:rsidRPr="00E80135">
      <w:t>@</w:t>
    </w:r>
    <w:proofErr w:type="spellStart"/>
    <w:r w:rsidRPr="00E80135">
      <w:rPr>
        <w:lang w:val="en-US"/>
      </w:rPr>
      <w:t>inkadil</w:t>
    </w:r>
    <w:proofErr w:type="spellEnd"/>
    <w:r w:rsidRPr="00E80135">
      <w:t>.</w:t>
    </w:r>
    <w:proofErr w:type="spellStart"/>
    <w:r w:rsidRPr="00E80135">
      <w:rPr>
        <w:lang w:val="en-US"/>
      </w:rPr>
      <w:t>gr</w:t>
    </w:r>
    <w:proofErr w:type="spellEnd"/>
  </w:p>
  <w:p w:rsidR="00E80135" w:rsidRDefault="00E80135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4EC6" w:rsidRDefault="00264EC6" w:rsidP="00E80135">
      <w:pPr>
        <w:spacing w:after="0" w:line="240" w:lineRule="auto"/>
      </w:pPr>
      <w:r>
        <w:separator/>
      </w:r>
    </w:p>
  </w:footnote>
  <w:footnote w:type="continuationSeparator" w:id="0">
    <w:p w:rsidR="00264EC6" w:rsidRDefault="00264EC6" w:rsidP="00E801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20"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/>
  <w:rsids>
    <w:rsidRoot w:val="00E80135"/>
    <w:rsid w:val="0015260C"/>
    <w:rsid w:val="00187F87"/>
    <w:rsid w:val="00263AFD"/>
    <w:rsid w:val="00264EC6"/>
    <w:rsid w:val="002F171D"/>
    <w:rsid w:val="00307D43"/>
    <w:rsid w:val="00341DAB"/>
    <w:rsid w:val="0041088D"/>
    <w:rsid w:val="0048608B"/>
    <w:rsid w:val="005369C7"/>
    <w:rsid w:val="005437DD"/>
    <w:rsid w:val="00593363"/>
    <w:rsid w:val="00596B56"/>
    <w:rsid w:val="006146D8"/>
    <w:rsid w:val="00764108"/>
    <w:rsid w:val="008309A5"/>
    <w:rsid w:val="00867D44"/>
    <w:rsid w:val="00914112"/>
    <w:rsid w:val="00977D3A"/>
    <w:rsid w:val="009B0BE0"/>
    <w:rsid w:val="00BE2E3F"/>
    <w:rsid w:val="00C65338"/>
    <w:rsid w:val="00CF3733"/>
    <w:rsid w:val="00CF5535"/>
    <w:rsid w:val="00D36F8D"/>
    <w:rsid w:val="00E80135"/>
    <w:rsid w:val="00F042FB"/>
    <w:rsid w:val="00F86114"/>
    <w:rsid w:val="00FE526D"/>
    <w:rsid w:val="00FF33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42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8013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E80135"/>
  </w:style>
  <w:style w:type="paragraph" w:styleId="a4">
    <w:name w:val="footer"/>
    <w:basedOn w:val="a"/>
    <w:link w:val="Char0"/>
    <w:uiPriority w:val="99"/>
    <w:unhideWhenUsed/>
    <w:rsid w:val="00E8013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E80135"/>
  </w:style>
  <w:style w:type="paragraph" w:styleId="a5">
    <w:name w:val="Balloon Text"/>
    <w:basedOn w:val="a"/>
    <w:link w:val="Char1"/>
    <w:uiPriority w:val="99"/>
    <w:semiHidden/>
    <w:unhideWhenUsed/>
    <w:rsid w:val="00E80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E80135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unhideWhenUsed/>
    <w:rsid w:val="002F171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8013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E80135"/>
  </w:style>
  <w:style w:type="paragraph" w:styleId="a4">
    <w:name w:val="footer"/>
    <w:basedOn w:val="a"/>
    <w:link w:val="Char0"/>
    <w:uiPriority w:val="99"/>
    <w:unhideWhenUsed/>
    <w:rsid w:val="00E8013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E80135"/>
  </w:style>
  <w:style w:type="paragraph" w:styleId="a5">
    <w:name w:val="Balloon Text"/>
    <w:basedOn w:val="a"/>
    <w:link w:val="Char1"/>
    <w:uiPriority w:val="99"/>
    <w:semiHidden/>
    <w:unhideWhenUsed/>
    <w:rsid w:val="00E80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E801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949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inkadil.g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B623E6-87FD-4A11-AFD5-535354F0F3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158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Χρήστης των Windows</dc:creator>
  <cp:lastModifiedBy>XRISTOS</cp:lastModifiedBy>
  <cp:revision>5</cp:revision>
  <cp:lastPrinted>2022-01-30T10:35:00Z</cp:lastPrinted>
  <dcterms:created xsi:type="dcterms:W3CDTF">2022-02-02T10:55:00Z</dcterms:created>
  <dcterms:modified xsi:type="dcterms:W3CDTF">2022-02-02T11:17:00Z</dcterms:modified>
</cp:coreProperties>
</file>