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</w:t>
      </w:r>
      <w:r>
        <w:rPr>
          <w:rFonts w:cs="Arial" w:ascii="Arial" w:hAnsi="Arial"/>
        </w:rPr>
        <w:t xml:space="preserve">ΑΥΤΕΠΑΓΓΕΛΤΟΣ ΟΡΙΣΜΟΣ  ΝΕΑΣ ΣΥΖΗΤΗΣΗΣ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  <w:r>
        <w:rPr>
          <w:rFonts w:cs="Arial" w:ascii="Arial" w:hAnsi="Arial"/>
          <w:u w:val="single"/>
        </w:rPr>
        <w:t xml:space="preserve">ΑΡΙΘΜΟΣ ΠΡΑΞΗΣ   </w:t>
      </w:r>
      <w:r>
        <w:rPr>
          <w:rFonts w:cs="Arial" w:ascii="Arial" w:hAnsi="Arial"/>
          <w:u w:val="single"/>
        </w:rPr>
        <w:t>267</w:t>
      </w:r>
      <w:r>
        <w:rPr>
          <w:rFonts w:cs="Arial" w:ascii="Arial" w:hAnsi="Arial"/>
          <w:u w:val="single"/>
        </w:rPr>
        <w:t xml:space="preserve"> / 2021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 xml:space="preserve">Έχοντας υπόψη τις διατάξεις του άρθ. 158 του ν. 4764/2020,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ανακοπές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425/2019, 124/2020, 40/2019, 194/2020 και ημερομηνία δικασίμου 22-2-2021,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 ειδικής διαδικασίας,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</w:r>
      <w:r>
        <w:rPr>
          <w:rFonts w:cs="Arial" w:ascii="Arial" w:hAnsi="Arial"/>
          <w:b/>
          <w:bCs/>
          <w:sz w:val="24"/>
          <w:szCs w:val="24"/>
        </w:rPr>
        <w:t xml:space="preserve">ΟΡΙΖΟΥΜΕ </w:t>
      </w:r>
      <w:r>
        <w:rPr>
          <w:rFonts w:cs="Arial" w:ascii="Arial" w:hAnsi="Arial"/>
          <w:sz w:val="24"/>
          <w:szCs w:val="24"/>
        </w:rPr>
        <w:t xml:space="preserve">αυτεπαγγέλτως </w:t>
      </w:r>
      <w:r>
        <w:rPr>
          <w:rFonts w:cs="Arial" w:ascii="Arial" w:hAnsi="Arial"/>
          <w:b/>
          <w:bCs/>
          <w:sz w:val="24"/>
          <w:szCs w:val="24"/>
        </w:rPr>
        <w:t>νέα δικάσιμο</w:t>
      </w:r>
      <w:r>
        <w:rPr>
          <w:rFonts w:cs="Arial" w:ascii="Arial" w:hAnsi="Arial"/>
          <w:sz w:val="24"/>
          <w:szCs w:val="24"/>
        </w:rPr>
        <w:t xml:space="preserve"> για τη συζήτηση όλων των ανωτέρω δικογράφων την </w:t>
      </w:r>
      <w:r>
        <w:rPr>
          <w:rFonts w:cs="Arial" w:ascii="Arial" w:hAnsi="Arial"/>
          <w:b/>
          <w:bCs/>
          <w:sz w:val="24"/>
          <w:szCs w:val="24"/>
        </w:rPr>
        <w:t xml:space="preserve">7η Ιουνίου 2021, ημέρα Δευτέρα και ώρα 09:00, </w:t>
      </w:r>
      <w:r>
        <w:rPr>
          <w:rFonts w:cs="Arial" w:ascii="Arial" w:hAnsi="Arial"/>
          <w:sz w:val="24"/>
          <w:szCs w:val="24"/>
        </w:rPr>
        <w:t>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/>
      </w:pPr>
      <w:r>
        <w:rPr>
          <w:rFonts w:cs="Arial" w:ascii="Arial" w:hAnsi="Arial"/>
          <w:sz w:val="24"/>
          <w:szCs w:val="24"/>
        </w:rPr>
        <w:t xml:space="preserve">Λάρισα    </w:t>
      </w:r>
      <w:r>
        <w:rPr>
          <w:rFonts w:cs="Arial" w:ascii="Arial" w:hAnsi="Arial"/>
          <w:sz w:val="24"/>
          <w:szCs w:val="24"/>
        </w:rPr>
        <w:t>25</w:t>
      </w:r>
      <w:r>
        <w:rPr>
          <w:rFonts w:cs="Arial" w:ascii="Arial" w:hAnsi="Arial"/>
          <w:sz w:val="24"/>
          <w:szCs w:val="24"/>
        </w:rPr>
        <w:t>-2-2020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                              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44598392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LibreOffice/6.0.2.1$Windows_x86 LibreOffice_project/f7f06a8f319e4b62f9bc5095aa112a65d2f3ac89</Application>
  <Pages>1</Pages>
  <Words>114</Words>
  <Characters>726</Characters>
  <CharactersWithSpaces>11045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2020-06-02T14:37:35Z</cp:lastPrinted>
  <dcterms:modified xsi:type="dcterms:W3CDTF">2021-02-25T10:07:35Z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