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  </w:t>
      </w:r>
      <w:r w:rsidR="00F47EF5">
        <w:rPr>
          <w:rFonts w:ascii="Arial" w:hAnsi="Arial" w:cs="Arial"/>
          <w:u w:val="single"/>
        </w:rPr>
        <w:t>12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32DD">
        <w:rPr>
          <w:rFonts w:ascii="Arial" w:hAnsi="Arial" w:cs="Arial"/>
          <w:sz w:val="22"/>
          <w:szCs w:val="22"/>
        </w:rPr>
        <w:t xml:space="preserve">Ανακοπές: 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B221B3">
        <w:rPr>
          <w:rFonts w:ascii="Arial" w:hAnsi="Arial" w:cs="Arial"/>
          <w:sz w:val="22"/>
          <w:szCs w:val="22"/>
        </w:rPr>
        <w:t>4</w:t>
      </w:r>
      <w:r w:rsidR="000A09C1">
        <w:rPr>
          <w:rFonts w:ascii="Arial" w:hAnsi="Arial" w:cs="Arial"/>
          <w:sz w:val="22"/>
          <w:szCs w:val="22"/>
        </w:rPr>
        <w:t>/20</w:t>
      </w:r>
      <w:r w:rsidR="00B221B3">
        <w:rPr>
          <w:rFonts w:ascii="Arial" w:hAnsi="Arial" w:cs="Arial"/>
          <w:sz w:val="22"/>
          <w:szCs w:val="22"/>
        </w:rPr>
        <w:t>20</w:t>
      </w:r>
      <w:r w:rsidR="000A09C1">
        <w:rPr>
          <w:rFonts w:ascii="Arial" w:hAnsi="Arial" w:cs="Arial"/>
          <w:sz w:val="22"/>
          <w:szCs w:val="22"/>
        </w:rPr>
        <w:t xml:space="preserve"> (αγωγή ειδικής διαδικασίας της δικασίμου (</w:t>
      </w:r>
      <w:r w:rsidR="000032DD">
        <w:rPr>
          <w:rFonts w:ascii="Arial" w:hAnsi="Arial" w:cs="Arial"/>
          <w:sz w:val="22"/>
          <w:szCs w:val="22"/>
        </w:rPr>
        <w:t>11</w:t>
      </w:r>
      <w:r w:rsidR="000A09C1">
        <w:rPr>
          <w:rFonts w:ascii="Arial" w:hAnsi="Arial" w:cs="Arial"/>
          <w:sz w:val="22"/>
          <w:szCs w:val="22"/>
        </w:rPr>
        <w:t>-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DA0E45">
        <w:rPr>
          <w:rFonts w:ascii="Arial" w:hAnsi="Arial" w:cs="Arial"/>
          <w:sz w:val="22"/>
          <w:szCs w:val="22"/>
        </w:rPr>
        <w:t>) ,</w:t>
      </w:r>
      <w:r w:rsidR="000A09C1">
        <w:rPr>
          <w:rFonts w:ascii="Arial" w:hAnsi="Arial" w:cs="Arial"/>
          <w:sz w:val="22"/>
          <w:szCs w:val="22"/>
        </w:rPr>
        <w:t xml:space="preserve"> 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Μισθωτικές: με αρ. εκθ.κατάθ. </w:t>
      </w:r>
      <w:r w:rsidR="00B221B3">
        <w:rPr>
          <w:rFonts w:ascii="Arial" w:hAnsi="Arial" w:cs="Arial"/>
          <w:sz w:val="22"/>
          <w:szCs w:val="22"/>
        </w:rPr>
        <w:t>13</w:t>
      </w:r>
      <w:r w:rsidR="00DA0E45">
        <w:rPr>
          <w:rFonts w:ascii="Arial" w:hAnsi="Arial" w:cs="Arial"/>
          <w:sz w:val="22"/>
          <w:szCs w:val="22"/>
        </w:rPr>
        <w:t>/20</w:t>
      </w:r>
      <w:r w:rsidR="00B221B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(ειδικής διαδικασίας της δικασίμου (11-1-2021),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Αυτοκίνητα: με αρ. εκθ.κατάθ. </w:t>
      </w:r>
      <w:r w:rsidR="00B221B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/2020 (ειδικής διαδικασίας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Μικροδιαφορών: οι: (με αρ.εκθ.καταθ. </w:t>
      </w:r>
      <w:r w:rsidR="00B221B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/2020 της δικασίμου </w:t>
      </w:r>
      <w:r w:rsidR="00DA0E4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-1-2021) και (</w:t>
      </w:r>
      <w:r w:rsidR="00B221B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/2020 της δικασίμου 25-1-2021),</w:t>
      </w:r>
    </w:p>
    <w:p w:rsidR="00EB6794" w:rsidRDefault="00DA0E45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</w:t>
      </w:r>
      <w:r w:rsidR="00723205">
        <w:rPr>
          <w:rFonts w:ascii="Arial" w:hAnsi="Arial" w:cs="Arial"/>
          <w:sz w:val="22"/>
          <w:szCs w:val="22"/>
        </w:rPr>
        <w:t xml:space="preserve">κουσίας: οι: (με αρ. έκθ.καταθ. </w:t>
      </w:r>
      <w:r w:rsidR="00B221B3">
        <w:rPr>
          <w:rFonts w:ascii="Arial" w:hAnsi="Arial" w:cs="Arial"/>
          <w:sz w:val="22"/>
          <w:szCs w:val="22"/>
        </w:rPr>
        <w:t>49</w:t>
      </w:r>
      <w:r w:rsidR="00EB6794">
        <w:rPr>
          <w:rFonts w:ascii="Arial" w:hAnsi="Arial" w:cs="Arial"/>
          <w:sz w:val="22"/>
          <w:szCs w:val="22"/>
        </w:rPr>
        <w:t>/20</w:t>
      </w:r>
      <w:r w:rsidR="00B221B3">
        <w:rPr>
          <w:rFonts w:ascii="Arial" w:hAnsi="Arial" w:cs="Arial"/>
          <w:sz w:val="22"/>
          <w:szCs w:val="22"/>
        </w:rPr>
        <w:t>18</w:t>
      </w:r>
      <w:r w:rsidR="00EB6794">
        <w:rPr>
          <w:rFonts w:ascii="Arial" w:hAnsi="Arial" w:cs="Arial"/>
          <w:sz w:val="22"/>
          <w:szCs w:val="22"/>
        </w:rPr>
        <w:t xml:space="preserve"> της δικασίμου </w:t>
      </w:r>
      <w:r w:rsidR="00B221B3">
        <w:rPr>
          <w:rFonts w:ascii="Arial" w:hAnsi="Arial" w:cs="Arial"/>
          <w:sz w:val="22"/>
          <w:szCs w:val="22"/>
        </w:rPr>
        <w:t>11</w:t>
      </w:r>
      <w:r w:rsidR="00723205">
        <w:rPr>
          <w:rFonts w:ascii="Arial" w:hAnsi="Arial" w:cs="Arial"/>
          <w:sz w:val="22"/>
          <w:szCs w:val="22"/>
        </w:rPr>
        <w:t>-1-2021), (με αρ. εκθ.καταθ.</w:t>
      </w:r>
      <w:r w:rsidR="00EB6794">
        <w:rPr>
          <w:rFonts w:ascii="Arial" w:hAnsi="Arial" w:cs="Arial"/>
          <w:sz w:val="22"/>
          <w:szCs w:val="22"/>
        </w:rPr>
        <w:t xml:space="preserve"> 2</w:t>
      </w:r>
      <w:r w:rsidR="00B221B3">
        <w:rPr>
          <w:rFonts w:ascii="Arial" w:hAnsi="Arial" w:cs="Arial"/>
          <w:sz w:val="22"/>
          <w:szCs w:val="22"/>
        </w:rPr>
        <w:t>0</w:t>
      </w:r>
      <w:r w:rsidR="00723205">
        <w:rPr>
          <w:rFonts w:ascii="Arial" w:hAnsi="Arial" w:cs="Arial"/>
          <w:sz w:val="22"/>
          <w:szCs w:val="22"/>
        </w:rPr>
        <w:t xml:space="preserve">/2020 </w:t>
      </w:r>
      <w:r w:rsidR="00EB6794">
        <w:rPr>
          <w:rFonts w:ascii="Arial" w:hAnsi="Arial" w:cs="Arial"/>
          <w:sz w:val="22"/>
          <w:szCs w:val="22"/>
        </w:rPr>
        <w:t>της δικασίμου 25</w:t>
      </w:r>
      <w:r w:rsidR="00723205">
        <w:rPr>
          <w:rFonts w:ascii="Arial" w:hAnsi="Arial" w:cs="Arial"/>
          <w:sz w:val="22"/>
          <w:szCs w:val="22"/>
        </w:rPr>
        <w:t xml:space="preserve">-1-2021),  </w:t>
      </w:r>
    </w:p>
    <w:p w:rsidR="00772768" w:rsidRDefault="00EB6794" w:rsidP="00EB6794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B6794">
        <w:rPr>
          <w:rFonts w:ascii="Arial" w:hAnsi="Arial" w:cs="Arial"/>
          <w:b/>
          <w:sz w:val="22"/>
          <w:szCs w:val="22"/>
        </w:rPr>
        <w:t>Ο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ΡΙΖΟΥΜΕ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B221B3" w:rsidRPr="00B221B3">
        <w:rPr>
          <w:rFonts w:ascii="Arial" w:hAnsi="Arial" w:cs="Arial"/>
          <w:b/>
          <w:sz w:val="22"/>
          <w:szCs w:val="22"/>
        </w:rPr>
        <w:t>5</w:t>
      </w:r>
      <w:r w:rsidR="003A5BE6" w:rsidRPr="00EB6794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B221B3">
        <w:rPr>
          <w:rFonts w:ascii="Arial" w:hAnsi="Arial" w:cs="Arial"/>
          <w:b/>
          <w:sz w:val="22"/>
          <w:szCs w:val="22"/>
        </w:rPr>
        <w:t>4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="00F55AD8"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 w:rsidR="00F55AD8"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 w:rsidR="00F55AD8"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55" w:rsidRDefault="00432D55" w:rsidP="00043C4E">
      <w:r>
        <w:separator/>
      </w:r>
    </w:p>
  </w:endnote>
  <w:endnote w:type="continuationSeparator" w:id="0">
    <w:p w:rsidR="00432D55" w:rsidRDefault="00432D55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47EF5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55" w:rsidRDefault="00432D55" w:rsidP="00043C4E">
      <w:r>
        <w:separator/>
      </w:r>
    </w:p>
  </w:footnote>
  <w:footnote w:type="continuationSeparator" w:id="0">
    <w:p w:rsidR="00432D55" w:rsidRDefault="00432D55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12DB4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32D55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55812"/>
    <w:rsid w:val="00662233"/>
    <w:rsid w:val="00666B66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F6C3F"/>
    <w:rsid w:val="00A07DDD"/>
    <w:rsid w:val="00A40345"/>
    <w:rsid w:val="00A87B1E"/>
    <w:rsid w:val="00A924C0"/>
    <w:rsid w:val="00A96A1C"/>
    <w:rsid w:val="00A96E3B"/>
    <w:rsid w:val="00AF1FAF"/>
    <w:rsid w:val="00B221B3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355EA"/>
    <w:rsid w:val="00D55957"/>
    <w:rsid w:val="00D645B1"/>
    <w:rsid w:val="00DA0E45"/>
    <w:rsid w:val="00DB66DF"/>
    <w:rsid w:val="00DC0B98"/>
    <w:rsid w:val="00DD26E3"/>
    <w:rsid w:val="00DD4077"/>
    <w:rsid w:val="00E04736"/>
    <w:rsid w:val="00E31CCA"/>
    <w:rsid w:val="00E40B55"/>
    <w:rsid w:val="00E430EA"/>
    <w:rsid w:val="00E906E6"/>
    <w:rsid w:val="00EA7485"/>
    <w:rsid w:val="00EB6115"/>
    <w:rsid w:val="00EB6794"/>
    <w:rsid w:val="00EB6B86"/>
    <w:rsid w:val="00EE0CBB"/>
    <w:rsid w:val="00F056B1"/>
    <w:rsid w:val="00F077B0"/>
    <w:rsid w:val="00F10ECE"/>
    <w:rsid w:val="00F1539B"/>
    <w:rsid w:val="00F4399A"/>
    <w:rsid w:val="00F47EF5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3</cp:revision>
  <cp:lastPrinted>2020-06-01T07:01:00Z</cp:lastPrinted>
  <dcterms:created xsi:type="dcterms:W3CDTF">2021-02-04T09:58:00Z</dcterms:created>
  <dcterms:modified xsi:type="dcterms:W3CDTF">2021-02-04T10:59:00Z</dcterms:modified>
</cp:coreProperties>
</file>